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Родительское собрание:  «Как уберечь детей от наркотиков»</w:t>
      </w:r>
    </w:p>
    <w:p w:rsid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выявить основные причины и факторы употребления наркотиков детьми в подростковом возрасте и показать родителям методы работы с детьми по предотвращению наркотической зависимости.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 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сформировать у родителей установку на здоровый образ жизни, культуру понимания проблемы и тяжелых последствий наркомании; обсудить причины, приводящие подростков к употреблению наркотиков, познакомить с основными признаками и симптомами употребления ПАВ, возможными способами выхода из возникшей ситуации химической зависимости; показать родителям основные приемы и способы работы с детьми по предотвращению наркотической зависимости;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выработать план совместной работы классного руководителя и родителей по предотвращению наркотической зависимости.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Участники: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классный руководитель, школьный психо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лог, медицинский работник КГБУЗ «Павловская ЦРБ»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инспектор ПДН, </w:t>
      </w:r>
      <w:bookmarkStart w:id="0" w:name="_GoBack"/>
      <w:bookmarkEnd w:id="0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родители, обучающиеся.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 проведения собрания: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Вступительное слово классного руководителя.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Выступление педагога-психолога.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Выступление медицинского работника образовательной организации.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Выступление инспектора по делам несовершеннолетних.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Решение практических ситуаций.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Выступление ученической агитбригады.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Итоги и решение родительского собрания.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Подготовительный период.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Оформить кабинет для проведения родительского собрания плакатами по теме «Скажем “НЕТ!” наркотикам», выполненными учениками.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Подготовить «Памятки для родителей» (см. Приложение).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Подобрать тематические плакаты «Профилактика наркомании».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Подготовить выступление агитбригады.</w:t>
      </w:r>
    </w:p>
    <w:p w:rsidR="00964381" w:rsidRPr="00964381" w:rsidRDefault="00964381" w:rsidP="00964381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964381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Ход родительского собрания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Вступительное слово классного руководителя.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Сегодня наркотики - тема настолько актуальная и злободневная, что мы просто не имеем права закрывать на нее глаза. Каждый родитель пытается оградить своих детей от подобного зла, но это бесполезно, если не предупрежден и не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научен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противостоять ему ребенок. Вы можете держать его дома, не отпускать от себя ни на шаг, но как раз такие поступки и могут подтолкнуть подростка к употреблению. Надо, чтобы ребенок понимал, что это он принимает решение, что он свободен в выборе - употреблять ему наркотики или нет. Важно, чтобы он обладал всей информацией о том,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последствия и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ответственность ложатся на его плечи в случае употребления.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 вы думаете, что заставляет подростков употреблять наркотики? (Ответы родителей.)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Наркотические вещества были известны человечеству еще в глубокой древности.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цивилизации использовали наркотики для проведения религиозных обрядов и ритуалов. С развитием торговли наркотики попали в Европу, где нашли свое применение в медицине. Как заболевание наркомания получила широкое распространение в XVIII веке. В Россию эта беда пришла в XIX - начале XX века.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Согласно отчету ООН в наши дни 2,5 % населения планеты (около 140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человек) употребляют марихуану или гашиш, 13 млн - кокаин, 8 млн - героин. Ситуация усугубляется тем, что если раньше речь шла о природных наркотиках, то сегодня прогресс дал человечеству синтетические препараты, одноразового введения которых в организм достаточно для того, чтобы жизнь человека навсегда превратилась в постоянный поиск новой дозы.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если вам однажды придется делать подобный выбор, вы должны не только знать о прекрасных иллюзиях, которые дарят 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наркотики, но и представлять ту грязь, пошлость и самоунижение, с которыми вам придется столкнуться позже, расплачиваясь своей жизнью за несколько минут мимолетного обмана.</w:t>
      </w:r>
      <w:proofErr w:type="gramEnd"/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Целями первичной профилактической деятельности в образовательной среде являются: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изменение ценностного отношения детей и молодежи к наркотикам и формирование личной ответственности за свое поведение, обусловливающие снижение спроса на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психоактивные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вещества в детско-молодежной популяции;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сдерживание вовлечения детей и молодежи в прием наркотических средств за счет пропаганды здорового образа жизни, формирования антинаркотических установок и профилактической работы, осуществляемой сотрудниками образовательных учреждений.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Пять основных направлений: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воспитательная работа - повышение культурного уровня, организация разумного использования досуга школьников, развитие сети кружков и факультативов; •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оздоровительное воспитание - пропаганда здорового образа жизни, развитие физкультурного движения, обучение методам психофизиологической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саморегуляции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искоренение вредных привычек;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3) психологическое воспитание и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психокоррекционная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работа - развитие навыков обучения и социальной адаптации, поиск сре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дл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решения задач взросления, регулирование стрессов, осознание положительных свойств личности и формирование жизненных целей для достижения здорового образа жизни;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общественные меры борьбы - привлечение общественности к социально реабилитационной помощи;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правовые средства борьбы - пропаганда нормативных актов.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эта работа ведется в школе, но без родителей, без вашей поддержки, вашего внимательного наблюдения за собственным чадом нам не обойтись.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попробуем выстроить ассоциативный ряд понятию НАРКОТИКИ (слово «наркотик» написано на доске вертикально).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каждую букву необходимо подобрать словесные ассоциации, которые связаны в целом со словом «наркотик»: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 (ненависть, нирвана, ничтожество...);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(апатия, агония,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анаша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...);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релакс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расстройство, рубеж, риск...);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(кокаин, кайф, конец...);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(отошел, оттягиваться, отшельник, опий...);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 (тяжесть, труп, тащиться...);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(истерика, истощение, исход...);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(карантин, койка, кранты...).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Ассоциации очень тяжелые и негативные, именно такие стойкие ассоциации к наркотикам мы должны привить нашим детям, этому мы и посвящаем нашу родительскую встречу.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Выступление педагога-психолога.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«Нарке» на древнегреческом означает «ступор», «неподвижность», «беспамятство». Человек, принявший наркотик, испытывает его одурманивающее действие - ведь зелье угнетает, прежде всего, мозг, подавляя его нормальную деятельность.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Можно выделить пять групп наркотиков: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Опиаты - наркотики, получаемые из опийного мака или его синтетических заменителей.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Характеризуются тем, что вызывают состояние эйфории и формируют физическую и психическую зависимость.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Примеры: опиум, морфий, героин, кодеин и др.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 Депрессанты - вещества, успокаивающие или подавляющие деятельность центральной нервной системы.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Применяются в виде транквилизаторов, а также снотворных и успокоительных средств. Используются для лечения бессонницы, успокоения «расшатанных» нервов и снятия тревожного состояния. К этой группе наркотиков относится алкоголь.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Психостимуляторы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вещества, употребляемые для повышения активности, ослабления аппетита (регуляции веса), снятия состояния утомления.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Примеры: кофеин, никотин, кокаин и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крек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амфетамины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Галлюциногены - натуральные или синтетические вещества, которые влияют на ощущения, мышление и эмоции.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Примеры: ЛСД,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мескалин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некоторые грибы и др.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Марихуана - наиболее часто употребляемый наркотик, получаемый из индийской конопли, из которой также изготавливают гашиш и гашишное масло.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Раньше марихуана считалась относительно безвредной, но оказалось, что она весьма опасна, так как многие, пристрастившись к употреблению марихуаны, переходят к употреблению более сильных наркотиков.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принявшего однажды наркотик возникает потребность снова испытать состояние так называемого «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кайфа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». Со временем возникает постоянно нарастающий наркотический голод, свидетельствующий о возникновении зависимости; по мере употребления наркотиков происходит физическое и психическое истощение организма,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которое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конечном счете ведет к преждевременной смерти.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Наркотические вещества, воздействующие на центральную нервную систему, вызывает у людей особое психическое возбуждение - эйфорию. При этом человек «отключается» от реальности.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окружающей обстановке, в делах ничего не меняется, но человек чувствует себя наверху блаженства без всяких объективных причин - только вследствие «обмана» психики химическим веществом.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 древняя притча, дошедшая до наших дней.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Однажды холодным вечером трое путников подъехали к крепостной стене, окружающей город, и остановились перед воротами. Крепостные ворота тогда запирались на ночь, и путники вынуждены были заночевать под открытым небом. На их счастье, поблизости оказался караван-сарай, теплая уютная чайхана, где можно было плотно поужинать горячим жирным пловом, выпить виноградного вина или душистого чая, а затем отдохнуть на мягкой подстилке.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Приехавший на коне выпил вина, приехавший на верблюде выкурил трубочку с </w:t>
      </w:r>
      <w:proofErr w:type="spell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анашой</w:t>
      </w:r>
      <w:proofErr w:type="spell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 а тот, кто приехал на осле, принял дозу опиума.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Через некоторое время принятые средства начали оказывать на путников свое «волшебное» действие. Всадник, приехавший на коне, громко воскликнул: «Что мы будем мерзнуть под дождем всю ночь? Давайте взломаем ворота и проникнем в город!» Ему возразил путник, приехавший на верблюде: «Зачем ломать ворота? Мы можем проникнуть в город через замочную скважину!» Их спор рассудил прибывший на осле: «А зачем нам вообще туда пробираться? Ведь здесь так хорошо и уютно!»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Притча дает возможность проследить воздействие каждого наркотика на организм. В первом случае человек не мог соизмерить свои желания с объективными возможностями.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втором - все казалось возможным, доступным, легко разрешимым, даже нелепое, невозможное, нереальное. В третьем - человек погрузился в полное благодушие, ему было уютно и тепло даже под дождем...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Испытав состояние эйфории однажды, человек хочет испытывать его снова и снова. В результате у него развивается пагубное пристрастие. Резко меняется отношение к окружающему миру, теряются ценностные ориентиры, способности, былые привязанности. Наркотики разрушают нервную систему и пагубно влияют на все органы и ткани.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Наркотические средства вызывают различного рода расстройства сознания.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что же толкает подростков к употреблению наркотиков?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Причины, по которым подростки могут, попробовав, пристраститься к наркотическим веществам, можно разделить на две группы: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Первая 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наличие каких-либо личностных отклонений или психических заболеваний ребенка. Во время гормональной перестройки организма вполне возможно проявление скрытых ранее психических расстройств. Эти аномалии характера могут быть врожденными или приобретенными в раннем детстве.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подростков с психическими аномалиями очень большое влияние оказывает окружающая среда. Неполные или неблагополучные семьи, отсутствие коррекции поведения приводят к усилению психических расстройств. Эти дети крайне внушаемы и легко поддаются отрицательному влиянию.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Вторая причина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 которой подросток может начать употреблять наркотики, - возрастные особенности поведения. Важно знать, что, как правило, употреблению наркотиков предшествует нарушение поведения. Дети в этом возрасте буквально разрываются между стремлением к самостоятельности и ощущением зависимости от старших. «Лишний» контроль начинает их раздражать, а принимать самостоятельные решения и тем более отвечать за них подростки еще не способны. Склонность к подражанию и групповые нормы поведения заставляют молодых людей демонстрировать друг перед другом свою «взрослость», что часто сопровождается нарушением общепринятых моральных норм.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родитель, когда его ребенок подошел к подростковому возрасту, должен быть очень внимательным и терпимым к своему ребенку, и если сын или дочь начали пробовать наркотики, то важно это заметить на первой стадии, пока еще она является этапом эксперимента для подростков.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этой стадии молодые люди исследуют изменения своего настроения, которое происходит под влиянием употребления наркотического вещества. Очень часто такое экспериментирование начинается с употребления алкоголя. Экспериментирующие устанавливают зависимость между дозой и силой воздействия наркотического вещества. На этой стадии можно предотвратить последствия быстрее и безопаснее для здоровья ребенка. Внимательно наблюдая за своим сыном или дочерью, вы можете заметить первые изменения в их поведении, а значит, предотвратить беду.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Признаки употребления наркотиков.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Неожиданные перемены настроения от радости к унынию.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Проявление необычных реакций: взвинченное состояние, раздражение, агрессивность, нехарактерные приступы сонливости.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Изменение в поведении: подросток начинает избегать родителей, теряет интерес к вещам, которые раньше были важными, - спорту, школе, друзьям.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Приступы волчьего аппетита.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Исчезновение из дома денег и вещей.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заметили такие признаки у вашего ребенка, проведите с ним беседу, поговорите откровенно. В случае подтверждения ваших опасений обратитесь к профессионалам.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Выступление медицинского работ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ника</w:t>
      </w: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Наркотическая зависимость у подростков часто возникает вследствие психического или эмоционального стресса, часто возникают сложности в школе, дома, во взаимоотношениях с родителями, учителями, сверстниками.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Наркомания (от греческого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narke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оцепенение и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mania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безумие, страсть) - заболевание, обусловленное зависимостью от наркотического средства или психотропного вещества, которая проявляется влечением к постоянному их приему в возрастающих количествах.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Наркотическая зависимость - это состояние человека, когда он постоянно думает о наркотиках, стремится получить их для определенных приятных ощущений или избавления от психического дискомфорта. Ради того, чтобы получить ощущение эйфории, наркоман идет на все. Он легко переступает границы морали, разрушает 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свою семью, становится преступником и даже убийцей. Личность больного наркотической зависимостью становится эгоцентричной, а тело истощается, в результате чего наркоман с невероятной скоростью «катится» к своей гибели.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Наркотики: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вызывают психическую и физическую зависимость.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делают человека слабым и безвольным.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часто приводят к несчастным случаям, ранней гибели.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уничтожают дружбу, разрушают семьи, причиняют страдания родным и близким.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толкают людей на преступления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являются источником многих заболеваний.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приводят к рождению больных и нежизнеспособных детей.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Бизнес наркоторговцев очень изощрен, первую дозу они предлагают совершенно бесплатно, точно зная, что человеку стоит только попробовать - и у него начнет вырабатываться зависимость. Поэтому очень важно научить наших детей говорить «НЕТ!». Помогите своему ребенку выработать для себя стойкую форму отказа и помогите ему выработать собственный способ самозащиты.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Возможные формы отказа: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Вежливо отказаться: «Хочешь попробовать?». - «Нет, спасибо».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Объяснить причину отказа: «Почему не хочешь?». - «Не могу, сдаю анализы».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Сменить тему: «Давай покайфуем?». - «А ты слышал, что...».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Надавить со своей стороны: «Если бы ты был крутым, то бы попробовал». - «А если бы ты был крутым, то перестал бы ребячиться».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Не проявлять интереса. Тебе предлагают наркотик - не обращай внимания, пройди мимо.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Избегать ситуации и места, где на тебя могут оказать давление.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Сила в числе. Если приходится ходить в такие места - иди вместе с теми, кто тоже не употребляет наркотики.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Способы самозащиты от наркомании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Знания о сущности наркомании, способах вовлечения в нее, о ее признаках.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Выработка осознанного убеждения в недопустимости пробы наркотика. Именно оно должно побуждать говорить твердое «нет!» в ответ на предложение попробовать наркотик. Твердое «нет» свидетельствует о взрослости, силе воли и самостоятельности. Отвержение наркотиков должно происходить из нежелания рисковать своим здоровьем, счастьем, судьбой, будущим, жизнью.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Внимательное отношение к кругу своих знакомых и друзей, если у них замечены признаки наркомании, то необходимо принять меры по спасению друга от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наркобеды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это невозможно, то подобную дружбу нужно разорвать.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Заранее четко выработанная позиция против вовлечения в наркоманию.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Занятия спортом, туризмом, интересным делом, увлекающим подростка, не дадут повода к скуке и кажущемуся однообразию жизни, которое захочется раскрасить принятием наркотика.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Первое насильственное введение наркотика не должно застать подростка врасплох. Поэтому необходимо заранее ознакомиться с порядком оказания самопомощи. При насильственном введении наркотика через рот следует попытаться спрятать наркотик за щеку, произвести ложное глотание и после ухода насильников - выплюнуть припрятанный наркотик. В случае введения наркотика шприцем самопомощь должна выполняться особенно быстро. Если поблизости нет медицинского работника и нет возможности быстро добраться в медицинское учреждение, следует, покинув место насилия, зайти в ближайшее учреждение и вызвать «скорую помощь», объяснив при этом истинную причину вызова. Не теряя времени на ожидание бригады «скорой помощи», следует выпить около одного литра жидкости - воды, компота, сока. Тем самым будет усилено и ускорено мочеотделение, а значит, удалена значительная часть наркотика из крови. Если же наркотик введен не иглой, а попал в желудок с напитком или едой (обманным методом), то, узнав об этом, следует до приезда «скорой помощи» начать промывание желудка. Для этого 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желудок переполняют жидкостью, а затем вызывают рвоту. После опорожнения желудка промывание повторить 2-3 раза.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Выступление инспектора по делам несовершеннолетних.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Любые операции с наркотическими средствами и психотропными веществами запрещены законом, так что их нарушение неизбежно влечет применение административно-правовых или уголовных санкций.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Подросток, решивший испробовать на себе действие наркотика в немедицинских целях (то есть не по назначению врача), уже совершает административное правонарушение.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Уголовная ответственность наступает практически за любые операции с наркотиками: сбыт, пересылка, перевозка, изготовление, хранение в крупном размере. Для правоохранительных органов и суда не имеет значения, каким образом попал к вам в руки наркотик (купили ли вы его, нашли на улице, приняли в подарок и пр.), как долго вы хранили его у себя (минуту или месяц). Ведь под незаконным хранением запрещенных наркотических или психотропных препаратов понимаются любые умышленные действия по их сокрытию - в тайнике или дома, в ином помещении или хранении при себе.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Незаконный оборот наркотических средств, психотропных веществ или их аналогов (ст. 6.8 КоАП России)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Потребление наркотических средств или психотропных веществ без назначения врача (ст. 6.9 КоАП России)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Вовлечение несовершеннолетнего в употребление &lt;...&gt; одурманивающих веществ (ст. 6.10 КоАП РФ) влечет наложение административного штрафа в размере от пятисот до одной тысячи рублей. Если административное правонарушение совершено родителями или иными законными представителями несовершеннолетних, оно влечет наложение административного штрафа в размере от одной тысячи пятисот до двух тысяч рублей.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Пропаганда наркотических средств, психотропных веществ или их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прекурсоров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(ст. 6.13 КоАП России)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сорока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тысяч до пятидесяти тысяч рублей.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Решение практических ситуаций.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попытаемся поучиться, как себя вести в сложной ситуации, когда у вас возникли подозрения. Сделаем это, разбирая ситуации.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Ситуация 1.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Ваш ребенок стал приходить домой позже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обычного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 Ваши постоянные вопросы отвечает односложно или огрызается, предпочитает ужинать в одиночестве и желательно в своей комнате. Как понять, что с ним происходит и не начал ли он употреблять наркотики?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Ситуация 2.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Стирая куртку своего сына или дочери вы обнаружили в кармане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пакетик с белым порошком. Ваши действия?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Ситуация 3.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узнали от своих знакомых, что среди друзей, с которыми общается Ваш ребенок, есть подросток, который употребляет наркотики. Что делать?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Ситуация 4.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 ребенок отпрашивается на вечер, чтобы провести его в компании своих новых друзей. Вы о них ничего не знаете. Как поступить?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Ситуация 5.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подъезде Вы увидели знакомых подростков (Вы хорошо знаете их родителей), и Вам показалось, что они находятся под наркотическим опьянением. Ваши действия.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Выступление ученической агитбригады «Мы выбираем жизнь!».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 «</w:t>
      </w:r>
      <w:proofErr w:type="spell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Requiem</w:t>
      </w:r>
      <w:proofErr w:type="spell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for</w:t>
      </w:r>
      <w:proofErr w:type="spell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a </w:t>
      </w:r>
      <w:proofErr w:type="spell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Dream</w:t>
      </w:r>
      <w:proofErr w:type="spell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 (рус.</w:t>
      </w:r>
      <w:proofErr w:type="gram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Реквием по мечте) - саундтрек к фильму </w:t>
      </w:r>
      <w:proofErr w:type="spell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Даррена</w:t>
      </w:r>
      <w:proofErr w:type="spell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Аронофски</w:t>
      </w:r>
      <w:proofErr w:type="spell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«Реквием по мечте» (экранизация романа </w:t>
      </w:r>
      <w:proofErr w:type="spell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Хьюберта</w:t>
      </w:r>
      <w:proofErr w:type="spell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Селби</w:t>
      </w:r>
      <w:proofErr w:type="spell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), муз.</w:t>
      </w:r>
      <w:proofErr w:type="gram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Клинта </w:t>
      </w:r>
      <w:proofErr w:type="spell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Мэнселла</w:t>
      </w:r>
      <w:proofErr w:type="spellEnd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сцене появляются двое ведущих, одетых в белое и черное (символизируют белого и черного ангела), и подросток. Светом выделяют тех, кто произносит слова.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(черный) (протягивает подростку шприц и блистерную упаковку с таблетками). Докажи всем, что ты крутой, заставь себя уважать. Девчонки любят только крутых парней. В жизни надо попробовать все, не надо бояться. Наркотики придают жизни разнообразие, решают любые жизненные проблемы. Попробуй и поймешь, что жизнь прекрасна.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 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(белый). Не слушай его! Не верь ему! Остановись!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экране - видеоролик «Крутой».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 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(черный). Да, я беда, и распространяюсь стремительно. И у меня есть чем похвастать: 2 % населения России имеют стойкую наркотическую зависимость;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 лет наркомания среди подростков возросла в 10 раз и сегодня насчитывают более полумиллиона детей наркоманов. Кроме этого один наркоман «заражает» (привлекает к наркотикам) около 60 человек. Связано это с распространением и перепродажей наркотиков. Нигде в мире наркоманию практически лечить не умеют. Я порабощаю вас не столько телесно, сколько духовно. С каждым днем я иду к новым победам. Вам меня не остановить, я вас всех сломаю.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Разыгрывается сценка. Светом на сцене выделить двух подростков во время их диалога.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Приятель-наркоман.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 что такой мрачный? На, попробуй разок, знаешь, какие глюки интересные! Жизнь сразу станет прекрасной, все проблемы исчезнут.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Подросток.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хочу! Отстань!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Приятель-наркоман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 ладно тебе, с одного раза ничего не будет, не понравится - бросишь.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Подросток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пробовать не буду. Отстань, сказал!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Приятель-наркоман.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Да? А кто говорил: «Все в жизни надо попробовать?» Сам же говорил.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Подросток.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говорил, но я имел в виду совсем другое. И вообще-то, не в том смысле говорил, а вообще...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Приятель-наркоман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Ну, извини! За «базар» надо отвечать. Все, значит, все, а то как-то не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по-пацански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получается. Короче, сказал «все надо попробовать», вот и пробуй -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(Протягивает таблетки.) Колеса убойные, все как рукой снимет.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Подросток протягивает руку за таблетками.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резкая, тревожная музыка.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(белый). Стой, опомнись! Проблемы не исчезнут, а после первого раза тебе захочется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ты станешь зависим - станешь наркоманом.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экране появляются слайды с фотографиями начинающих наркоманов, тех, кто пробует наркотики впервые, а затем фото изменяются - это уже фото хронических наркоманов.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фоне этих слайдов звучат монологи наркоманов.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Монолог наркоманки.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Лучом света высвечивается фигура девушки.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«Мне 20 лет, зовут Света. Наркотики начала употреблять с 16 лет. В нашем колледже, где я училась, это делали многие, была веселая компания. Никто из нас не думал о последствиях. Теперь я наркоманка, ежедневно нуждаюсь в «дозе», если ее нет, меня «ломает», я мучаюсь. Недавно встретила школьную подругу, она прогуливалась по парку вместе с парнем. Они такие счастливые, через несколько дней у них свадьба! У меня никогда этого не будет и жизни у меня скоро не будет...».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Монолог наркомана.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Лучом света высвечивается фигура парня.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«Я впервые попробовал травку в 15 лет. Мы были в компании, кто первым предложил, уже не помню. Сначала я отказался, а мне говорили, что это круто, что я обязательно должен попробовать. Я не хотел быть белой вороной и сдался. Я никогда раньше не принимал наркотики, и то, что я ощутил, меня потрясло. Я будто взлетел высоко-высоко. Невесомость, наслаждение, полет - это примерные ощущения. Через время захотелось большего, и я попробовал уколоться. Уже после первых уколов я не мог остановиться, хотелось еще и еще. Скоро стало ломать: выкручивало спину, ноги, болели зубы, бил озноб, тошнило, в голове одна только мысль - укол. Друзья стали замечать за мной резкие перепады настроения, раздражительность, внезапные истерики. Я приходил в ярость по малейшему поводу, во всем винил их, а не себя, искренне считал, что это они изменились, а не я. Я думал, что они просто не хотят меня понять.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Разговоры о том, что гублю себя, нескончаемые просьбы обратиться к врачам не имели никакого смысла. Мне стало все безразлично, забросил учебу. Наркотик уже не приносил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кайфа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он лишь на несколько часов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нормализовывал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самочувствие, но затем боль, ужас, чувство, что сходишь с ума, заставляли бежать за уколом. Недавно я узнал, что ВИЧ-инфицирован. Сейчас я не хочу жить. Сейчас я никто. У меня нет будущего, я разучился радоваться жизни. Вокруг пустота. Страх. Смерть».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 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(черный). У моих наркотиков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Моя заслуга в том, что высохший человек мечется по комнате. Его тело корчится от боли, покрывается каплями пота. Он кричит диким голосом: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Спасите! Умираю! Он вымаливает дозу. Это наркоман. Это я сделал его таким. Ради облегчения, чтобы прекратить ломку, он пойдет на все - на обман, воровство и даже на убийство, лишь бы достать наркотики. Я безжалостный палач, который требует: «Укради, убей, достань очередную дозу, прими ее, иначе я подвергну тебя жуткой пытке».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Сценка «Подружки».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Луч света высвечивает девушку, сидящую в кресле и слушающую в наушниках музыку. На полу валяются учебники. Слышен звонок в дверь. Девушка открывает дверь, на пороге стоит подруга.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Привет, Дашка, скучаешь?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Даша</w:t>
      </w:r>
      <w:proofErr w:type="gramStart"/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Предки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даче, вот решила расслабиться. Надоела эта школа.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Слушай, Даш, давай покурим.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Даша.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Давай, сейчас, только сигареты принесу.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надо, у меня есть, правда, с травкой.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Даша. 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взяла?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Сосед подогнал, такой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клевый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пацан. Он в этом толк знает. Ты ведь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еще не пробовала?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Даша.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я уже,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 полный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улет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Даша 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(растерянно). Ой, нет. </w:t>
      </w:r>
      <w:proofErr w:type="spell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Стремно</w:t>
      </w:r>
      <w:proofErr w:type="spell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как-то.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Слушай, такой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кайф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неопасно совсем! На, попробуй! (Протягивает сигарету.)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Даша.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Точно один раз не опасно?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 точно тебе говорю, я же уже не раз пробовала, но я же не наркоманка.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Пауза. Звучит резкая, тревожная музыка.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(белый). Как все просто... Из любопытства, от скуки - сломать жизнь.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Появляется парень, который выходил вместе с ведущими вначале.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Юноша.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Жизнь наркомана - это дорога в четыре шага.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Можно сделать первый шаг - это простое любопытство и давление услужливых друзей. Они первый раз предлагают, конечно, бесплатно, попробовать, говоря, что 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один раз ничего не решает. Уже после первого раза многие современные наркотики вызывают зависимость.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Второй шаг: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предупреждение. Вторая стадия зависимости приходит быстро, когда возникает непреодолимая потребность в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отраве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 ее покупку уходят все деньги. Все мысли направлены только на то, чтобы добыть новую дозу. Самому из этой стадии не выбраться.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Третий шаг: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дорога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никуда. Это критическая стадия. Доза становится ежедневной необходимостью. Ради новой дозы человек готов на все: воровство, разбой, убийство.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Четвертый шаг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последний акт трагедии. Для тех, кто кололся, он наступает уже через 6-8 лет. Каждый год в России от передозировки наркотиков умирает 70 тыс. молодых людей, которым не исполнилось и 29 лет. Трагедия, а между ней и жизнью всего четыре шага. Остановитесь - это дорога в бездну.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(белый).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Тебе дается жизнь одна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Сумей прожить ее сполна.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растопчи, не искалечь.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Сумей хорошее привлечь.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Любить, дружить, счастливым быть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жизнью этой дорожить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Превозмогай все на пути.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шанса жить не погуби!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сцене появляются все участники.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Наркоманка.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сломала свою жизнь.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Наркоман.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конченый наркоман, ВИЧ-инфицирован. Я уже не живу. Жизнь для меня закончилась.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</w:t>
      </w: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покурила всего раза три, думала, ерунда, а теперь ни о чем не могу и думать, только о том, где взять травки. А мой крутой сосед всегда готов помочь, только в обмен на то, что я уговорю своих подруг попробовать.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Даша</w:t>
      </w: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не хочу умирать. Я выбираю жизнь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43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песня «Останусь» из репертуара группы «Город 312», на экране появляются позитивные слайды: люди, гуляющие в парке, спортсмены, смеющиеся дети, студенты, солнце, цветы и на последнем слайде надпись «Мы выбираем жизнь!»</w:t>
      </w:r>
      <w:proofErr w:type="gramEnd"/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Итоги и решение родительского собрания.</w:t>
      </w:r>
    </w:p>
    <w:p w:rsidR="00964381" w:rsidRPr="00964381" w:rsidRDefault="00964381" w:rsidP="0096438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6438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Приложение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Памятка для родителей «Что вы можете сделать, если у вас появились подозрения, что ваш ребенок употребляет наркотики?»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Разберитесь в ситуации. Не паникуйте. Даже если вы уловили подозрительный запах или обнаружили на руке своего сына след укола, это еще не означает, что теперь ваш сын неминуемо станет наркоманом и погибнет. Зависимость от наркотика, хотя и формируется достаточно быстро, все же требует определенного времени. Кроме того, бывают случаи, когда подростка вынуждают принять наркотик под давлением или в состоянии алкогольного опьянения. Помните и о том, что многим взрослым людям приходилось употреблять наркотические средства (например, обезболивающие наркотики, масочный наркоз и т. д.). Найдите в себе силы спокойно во всем разобраться. Решите для себя, сможете ли вы сами справиться с ситуацией или вам нужно обратиться за помощью. И постарайтесь с первых же минут стать для своего ребенка не врагом, от которого нужно скрываться и таиться, а союзником, который поможет справиться с надвигающейся бедой.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Сохраните доверие. Ваш собственный страх может заставить вас прибегнуть к угрозам, крику и запугиванию. Это, скорее всего, оттолкнет подростка, заставит его замкнуться. Не спешите делать выводы и произносить запугивающие заклинания. </w:t>
      </w: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Возможно, для вашего сына или дочери это первое и последнее знакомство с наркотиком. Будет лучше, если вы сможете поговорить со своим ребенком на равных, обратиться к взрослой части его личности. Особенно ценным для сохранения доверия мог бы быть разговор с подростком о вашем собственном опыте (например, о первом опыте употребления алкоголя). Было ли тогда важным для вас почувствовать себя взрослым? Или быть принятым в компании? Или испытать новые ощущения? Не исключено, что подобные же проблемы стоят сейчас перед вашим ребенком. Возможно, что наркотик для него сейчас - это способ самоутвердиться, пережить личную драму или заполнить пустоту жизни.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Оказывайте поддержку. «Мне не нравится то, что ты делаешь, но я все же люблю тебя и хочу тебе помочь» — вот основная мысль, которую вы должны донести до подростка. Подросток должен чувствовать: что бы с ним ни произошло, он сможет с вами откровенно поговорить об этом, получить понимание и поддержку. Оставайтесь открытым для своего ребенка. Пусть у него как можно чаще будет возможность обратиться к вам со своими трудностями. Постарайтесь найти больше времени для общения и совместных занятий; поощряйте интересы и увлечения подростка, которые могут стать альтернативой наркотику; интересуйтесь его друзьями, приглашайте их к себе домой. И, наконец, помните, что сильнее всего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вашего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ребенка будет действовать ваш собственный пример. Подумайте о своем собственном отношении к некоторым сомнительным веществам типа табака, алкоголя или определенного вида лекарств. Будьте уверены, дети видят, как вы справляетесь с собственными зависимостями, пусть даже и не такими опасными, как наркотик.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Обратитесь к специалисту. Если вы убедились, что ваш ребенок не может справиться с зависимостью от наркотика </w:t>
      </w:r>
      <w:proofErr w:type="gramStart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самостоятельно</w:t>
      </w:r>
      <w:proofErr w:type="gramEnd"/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вы не в силах помочь ему, обратитесь к специалисту. Не обязательно сразу обращаться к наркологу. Если у подростка еще не выработалось стойкой зависимости и наркотик для него - это способ справиться с личными проблемами, лучше начать с психолога или психотерапевта, которым вы доверяете. Будет очень хорошо, если с психологом сможет пообщаться и сам подросток (при этом важно избежать принуждения). Специалист сможет более точно и объективно оценить ситуацию и вместе с вами и вашим ребенком попробовать найти выход из трудного положения.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же вы чувствуете, что у вашего ребенка уж сформировалась стойкая зависимость от наркотика, не теряйте времени - обращайтесь к наркологу. В настоящее время существуют различные подходы к лечению наркомании. Посоветуйтесь с разными врачами, выберите тот метод и того врача, которые вызывают у вас доверие. И помните, для того, чтобы помощь нарколога была эффективна, необходимо искреннее желание подростка освободиться от зависимости. Наркомания - тяжелое и коварное заболевание. Будьте готовы тому, что спасение вашего ребенка может потребовать от вас серьезных и длительных усилий.</w:t>
      </w:r>
    </w:p>
    <w:p w:rsidR="00964381" w:rsidRPr="00964381" w:rsidRDefault="00964381" w:rsidP="009643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4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Отношения в семье, стиль воспитания, который выбирают взрослые, во многом определяют, насколько гармоничной будет личность подростка, насколько успешно он будет справляться с жизненными проблемами и искушениями. Возможно, этот материал, поданный в форме обращения ребенка к родителям, поможет вам по-новому взглянуть на ваши отношения с детьми.</w:t>
      </w:r>
    </w:p>
    <w:p w:rsidR="003222E1" w:rsidRDefault="003222E1"/>
    <w:sectPr w:rsidR="0032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10"/>
    <w:rsid w:val="003222E1"/>
    <w:rsid w:val="00357A10"/>
    <w:rsid w:val="009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4906</Words>
  <Characters>27969</Characters>
  <Application>Microsoft Office Word</Application>
  <DocSecurity>0</DocSecurity>
  <Lines>233</Lines>
  <Paragraphs>65</Paragraphs>
  <ScaleCrop>false</ScaleCrop>
  <Company/>
  <LinksUpToDate>false</LinksUpToDate>
  <CharactersWithSpaces>32810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Kab36 1</dc:creator>
  <cp:keywords/>
  <dc:description/>
  <cp:lastModifiedBy>Kab36 1</cp:lastModifiedBy>
  <cp:revision>3</cp:revision>
  <dcterms:created xsi:type="dcterms:W3CDTF">2019-11-29T03:36:00Z</dcterms:created>
  <dcterms:modified xsi:type="dcterms:W3CDTF">2019-11-29T03:43:00Z</dcterms:modified>
</cp:coreProperties>
</file>